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117F3" w14:textId="77777777" w:rsidR="002160BD" w:rsidRPr="00A12609" w:rsidRDefault="002160BD" w:rsidP="002160B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48DD4" w:themeColor="text2" w:themeTint="99"/>
          <w:sz w:val="32"/>
          <w:szCs w:val="32"/>
        </w:rPr>
      </w:pPr>
      <w:r w:rsidRPr="00A12609">
        <w:rPr>
          <w:rFonts w:ascii="Calibri" w:eastAsia="Times New Roman" w:hAnsi="Calibri" w:cs="Calibri"/>
          <w:b/>
          <w:bCs/>
          <w:color w:val="548DD4" w:themeColor="text2" w:themeTint="99"/>
          <w:sz w:val="32"/>
          <w:szCs w:val="32"/>
        </w:rPr>
        <w:t>Northeast Nebraska Public Health Department</w:t>
      </w:r>
    </w:p>
    <w:p w14:paraId="6BB0C4BA" w14:textId="77777777" w:rsidR="002160BD" w:rsidRPr="00A12609" w:rsidRDefault="002160BD" w:rsidP="002160BD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548DD4" w:themeColor="text2" w:themeTint="99"/>
          <w:sz w:val="16"/>
          <w:szCs w:val="16"/>
        </w:rPr>
      </w:pPr>
      <w:r w:rsidRPr="00A12609">
        <w:rPr>
          <w:rFonts w:ascii="Calibri" w:eastAsia="Times New Roman" w:hAnsi="Calibri" w:cs="Calibri"/>
          <w:b/>
          <w:bCs/>
          <w:color w:val="548DD4" w:themeColor="text2" w:themeTint="99"/>
          <w:sz w:val="16"/>
          <w:szCs w:val="16"/>
        </w:rPr>
        <w:t>Promoting physical and mental health and preventing disease, injury and disability in Cedar, Dixon, Thurston and Wayne Counties.</w:t>
      </w:r>
    </w:p>
    <w:tbl>
      <w:tblPr>
        <w:tblStyle w:val="TableGrid"/>
        <w:tblpPr w:leftFromText="180" w:rightFromText="180" w:vertAnchor="page" w:horzAnchor="margin" w:tblpXSpec="center" w:tblpY="1786"/>
        <w:tblW w:w="15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9"/>
        <w:gridCol w:w="3411"/>
        <w:gridCol w:w="5210"/>
        <w:gridCol w:w="1899"/>
        <w:gridCol w:w="2696"/>
      </w:tblGrid>
      <w:tr w:rsidR="004D43E0" w14:paraId="1F306904" w14:textId="77777777" w:rsidTr="00350095">
        <w:trPr>
          <w:trHeight w:val="440"/>
        </w:trPr>
        <w:tc>
          <w:tcPr>
            <w:tcW w:w="2079" w:type="dxa"/>
            <w:shd w:val="clear" w:color="auto" w:fill="8DB3E2" w:themeFill="text2" w:themeFillTint="66"/>
          </w:tcPr>
          <w:p w14:paraId="3DC8B3EE" w14:textId="77777777" w:rsidR="004D43E0" w:rsidRPr="00871331" w:rsidRDefault="004D43E0" w:rsidP="004D43E0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Organization </w:t>
            </w:r>
          </w:p>
        </w:tc>
        <w:tc>
          <w:tcPr>
            <w:tcW w:w="3411" w:type="dxa"/>
            <w:shd w:val="clear" w:color="auto" w:fill="8DB3E2" w:themeFill="text2" w:themeFillTint="66"/>
          </w:tcPr>
          <w:p w14:paraId="57AB88C0" w14:textId="77777777" w:rsidR="004D43E0" w:rsidRPr="00871331" w:rsidRDefault="004D43E0" w:rsidP="004D43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Phone</w:t>
            </w:r>
          </w:p>
        </w:tc>
        <w:tc>
          <w:tcPr>
            <w:tcW w:w="5210" w:type="dxa"/>
            <w:shd w:val="clear" w:color="auto" w:fill="8DB3E2" w:themeFill="text2" w:themeFillTint="66"/>
          </w:tcPr>
          <w:p w14:paraId="6AAA1F0A" w14:textId="77777777" w:rsidR="004D43E0" w:rsidRPr="00871331" w:rsidRDefault="004D43E0" w:rsidP="004D43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Website</w:t>
            </w:r>
          </w:p>
        </w:tc>
        <w:tc>
          <w:tcPr>
            <w:tcW w:w="1899" w:type="dxa"/>
            <w:shd w:val="clear" w:color="auto" w:fill="8DB3E2" w:themeFill="text2" w:themeFillTint="66"/>
          </w:tcPr>
          <w:p w14:paraId="1B75B50D" w14:textId="77777777" w:rsidR="004D43E0" w:rsidRPr="00871331" w:rsidRDefault="004D43E0" w:rsidP="004D43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Coverage</w:t>
            </w:r>
          </w:p>
        </w:tc>
        <w:tc>
          <w:tcPr>
            <w:tcW w:w="2696" w:type="dxa"/>
            <w:shd w:val="clear" w:color="auto" w:fill="8DB3E2" w:themeFill="text2" w:themeFillTint="66"/>
          </w:tcPr>
          <w:p w14:paraId="0DAF7537" w14:textId="77777777" w:rsidR="004D43E0" w:rsidRPr="00871331" w:rsidRDefault="004D43E0" w:rsidP="004D43E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Service</w:t>
            </w:r>
          </w:p>
        </w:tc>
      </w:tr>
      <w:tr w:rsidR="004D43E0" w14:paraId="0FAF65DD" w14:textId="77777777" w:rsidTr="00350095">
        <w:trPr>
          <w:trHeight w:val="972"/>
        </w:trPr>
        <w:tc>
          <w:tcPr>
            <w:tcW w:w="2079" w:type="dxa"/>
          </w:tcPr>
          <w:p w14:paraId="1F399479" w14:textId="77777777" w:rsidR="004D43E0" w:rsidRPr="00350095" w:rsidRDefault="004D43E0" w:rsidP="004D43E0">
            <w:pPr>
              <w:rPr>
                <w:sz w:val="28"/>
                <w:szCs w:val="28"/>
              </w:rPr>
            </w:pPr>
            <w:r w:rsidRPr="00350095">
              <w:rPr>
                <w:sz w:val="28"/>
                <w:szCs w:val="28"/>
              </w:rPr>
              <w:t>Northeast Nebraska Community Action Partnership</w:t>
            </w:r>
          </w:p>
        </w:tc>
        <w:tc>
          <w:tcPr>
            <w:tcW w:w="3411" w:type="dxa"/>
          </w:tcPr>
          <w:p w14:paraId="7F01AD83" w14:textId="77777777" w:rsidR="004D43E0" w:rsidRPr="00350095" w:rsidRDefault="004D43E0" w:rsidP="004D43E0">
            <w:pPr>
              <w:rPr>
                <w:sz w:val="28"/>
                <w:szCs w:val="28"/>
              </w:rPr>
            </w:pPr>
            <w:r w:rsidRPr="00350095">
              <w:rPr>
                <w:sz w:val="28"/>
                <w:szCs w:val="28"/>
              </w:rPr>
              <w:t>402-385-6300</w:t>
            </w:r>
          </w:p>
        </w:tc>
        <w:tc>
          <w:tcPr>
            <w:tcW w:w="5210" w:type="dxa"/>
          </w:tcPr>
          <w:p w14:paraId="7E6A6655" w14:textId="77777777" w:rsidR="004D43E0" w:rsidRPr="00350095" w:rsidRDefault="00B64115" w:rsidP="004D43E0">
            <w:pPr>
              <w:rPr>
                <w:sz w:val="28"/>
                <w:szCs w:val="28"/>
              </w:rPr>
            </w:pPr>
            <w:hyperlink r:id="rId6" w:history="1">
              <w:r w:rsidR="004D43E0" w:rsidRPr="00350095">
                <w:rPr>
                  <w:rStyle w:val="Hyperlink"/>
                  <w:sz w:val="28"/>
                  <w:szCs w:val="28"/>
                </w:rPr>
                <w:t>https://www.nencap.org/services/healthy-families/</w:t>
              </w:r>
            </w:hyperlink>
            <w:r w:rsidR="004D43E0" w:rsidRPr="003500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99" w:type="dxa"/>
          </w:tcPr>
          <w:p w14:paraId="52E4D2DF" w14:textId="77777777" w:rsidR="004D43E0" w:rsidRPr="00350095" w:rsidRDefault="004D43E0" w:rsidP="004D43E0">
            <w:pPr>
              <w:rPr>
                <w:sz w:val="28"/>
                <w:szCs w:val="28"/>
              </w:rPr>
            </w:pPr>
            <w:r w:rsidRPr="00350095">
              <w:rPr>
                <w:sz w:val="28"/>
                <w:szCs w:val="28"/>
              </w:rPr>
              <w:t xml:space="preserve">Cedar, Dixon, Thurston, Wayne, &amp; Other Northeast Nebraska Counties </w:t>
            </w:r>
          </w:p>
        </w:tc>
        <w:tc>
          <w:tcPr>
            <w:tcW w:w="2696" w:type="dxa"/>
          </w:tcPr>
          <w:p w14:paraId="2F7AA8ED" w14:textId="70235D08" w:rsidR="004D43E0" w:rsidRPr="00350095" w:rsidRDefault="004D43E0" w:rsidP="004D43E0">
            <w:pPr>
              <w:rPr>
                <w:sz w:val="28"/>
                <w:szCs w:val="28"/>
              </w:rPr>
            </w:pPr>
            <w:r w:rsidRPr="00350095">
              <w:rPr>
                <w:sz w:val="28"/>
                <w:szCs w:val="28"/>
              </w:rPr>
              <w:t xml:space="preserve">Home visits, individualized information and referrals for resources and designed to meet family’s specific parenting needs.  </w:t>
            </w:r>
          </w:p>
        </w:tc>
      </w:tr>
      <w:tr w:rsidR="004D43E0" w14:paraId="524BA743" w14:textId="77777777" w:rsidTr="00350095">
        <w:trPr>
          <w:trHeight w:val="1860"/>
        </w:trPr>
        <w:tc>
          <w:tcPr>
            <w:tcW w:w="2079" w:type="dxa"/>
            <w:shd w:val="clear" w:color="auto" w:fill="DBE5F1" w:themeFill="accent1" w:themeFillTint="33"/>
          </w:tcPr>
          <w:p w14:paraId="56E399FD" w14:textId="77777777" w:rsidR="004D43E0" w:rsidRPr="00350095" w:rsidRDefault="004D43E0" w:rsidP="004D43E0">
            <w:pPr>
              <w:rPr>
                <w:sz w:val="28"/>
                <w:szCs w:val="28"/>
              </w:rPr>
            </w:pPr>
            <w:r w:rsidRPr="00350095">
              <w:rPr>
                <w:sz w:val="28"/>
                <w:szCs w:val="28"/>
              </w:rPr>
              <w:t>Nebraska Family Helpline</w:t>
            </w:r>
          </w:p>
        </w:tc>
        <w:tc>
          <w:tcPr>
            <w:tcW w:w="3411" w:type="dxa"/>
            <w:shd w:val="clear" w:color="auto" w:fill="DBE5F1" w:themeFill="accent1" w:themeFillTint="33"/>
          </w:tcPr>
          <w:p w14:paraId="74975C6B" w14:textId="3BEC2FA7" w:rsidR="004D43E0" w:rsidRDefault="004D43E0" w:rsidP="004D43E0">
            <w:pPr>
              <w:rPr>
                <w:sz w:val="28"/>
                <w:szCs w:val="28"/>
              </w:rPr>
            </w:pPr>
            <w:r w:rsidRPr="00350095">
              <w:rPr>
                <w:sz w:val="28"/>
                <w:szCs w:val="28"/>
              </w:rPr>
              <w:t>888-866-8660</w:t>
            </w:r>
          </w:p>
          <w:p w14:paraId="6DC16915" w14:textId="21DA17FB" w:rsidR="004D43E0" w:rsidRPr="00350095" w:rsidRDefault="004D43E0" w:rsidP="004D43E0">
            <w:pPr>
              <w:rPr>
                <w:sz w:val="28"/>
                <w:szCs w:val="28"/>
              </w:rPr>
            </w:pPr>
            <w:r w:rsidRPr="003500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  <w:shd w:val="clear" w:color="auto" w:fill="DBE5F1" w:themeFill="accent1" w:themeFillTint="33"/>
          </w:tcPr>
          <w:p w14:paraId="2FE94058" w14:textId="0AC19287" w:rsidR="004D43E0" w:rsidRPr="00350095" w:rsidRDefault="00B64115" w:rsidP="004D43E0">
            <w:pPr>
              <w:rPr>
                <w:sz w:val="28"/>
                <w:szCs w:val="28"/>
              </w:rPr>
            </w:pPr>
            <w:hyperlink r:id="rId7" w:history="1">
              <w:r w:rsidR="00350095" w:rsidRPr="00ED7946">
                <w:rPr>
                  <w:rStyle w:val="Hyperlink"/>
                  <w:sz w:val="28"/>
                  <w:szCs w:val="28"/>
                </w:rPr>
                <w:t>https://dhhs.ne.gov/Pages/Nebraska-Family-Helpline.aspx</w:t>
              </w:r>
            </w:hyperlink>
            <w:r w:rsidR="00350095">
              <w:rPr>
                <w:sz w:val="28"/>
                <w:szCs w:val="28"/>
              </w:rPr>
              <w:t xml:space="preserve"> </w:t>
            </w:r>
            <w:r w:rsidR="004D43E0" w:rsidRPr="00350095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1899" w:type="dxa"/>
            <w:shd w:val="clear" w:color="auto" w:fill="DBE5F1" w:themeFill="accent1" w:themeFillTint="33"/>
          </w:tcPr>
          <w:p w14:paraId="2256313C" w14:textId="77777777" w:rsidR="004D43E0" w:rsidRPr="00350095" w:rsidRDefault="004D43E0" w:rsidP="004D43E0">
            <w:pPr>
              <w:rPr>
                <w:sz w:val="28"/>
                <w:szCs w:val="28"/>
              </w:rPr>
            </w:pPr>
            <w:r w:rsidRPr="00350095">
              <w:rPr>
                <w:sz w:val="28"/>
                <w:szCs w:val="28"/>
              </w:rPr>
              <w:t>Statewide</w:t>
            </w:r>
          </w:p>
        </w:tc>
        <w:tc>
          <w:tcPr>
            <w:tcW w:w="2696" w:type="dxa"/>
            <w:shd w:val="clear" w:color="auto" w:fill="DBE5F1" w:themeFill="accent1" w:themeFillTint="33"/>
          </w:tcPr>
          <w:p w14:paraId="5FAB864A" w14:textId="55F5DE25" w:rsidR="004D43E0" w:rsidRPr="00350095" w:rsidRDefault="004D43E0" w:rsidP="004D43E0">
            <w:pPr>
              <w:rPr>
                <w:sz w:val="28"/>
                <w:szCs w:val="28"/>
              </w:rPr>
            </w:pPr>
            <w:r w:rsidRPr="00350095">
              <w:rPr>
                <w:sz w:val="28"/>
                <w:szCs w:val="28"/>
              </w:rPr>
              <w:t>Free resource for parents with kids of all ages</w:t>
            </w:r>
            <w:r w:rsidR="00350095">
              <w:rPr>
                <w:sz w:val="28"/>
                <w:szCs w:val="28"/>
              </w:rPr>
              <w:t xml:space="preserve"> with</w:t>
            </w:r>
            <w:r w:rsidRPr="00350095">
              <w:rPr>
                <w:sz w:val="28"/>
                <w:szCs w:val="28"/>
              </w:rPr>
              <w:t xml:space="preserve"> question regarding their child’s behavior.  </w:t>
            </w:r>
          </w:p>
        </w:tc>
      </w:tr>
      <w:tr w:rsidR="004D43E0" w14:paraId="34161D93" w14:textId="77777777" w:rsidTr="00350095">
        <w:trPr>
          <w:trHeight w:val="1787"/>
        </w:trPr>
        <w:tc>
          <w:tcPr>
            <w:tcW w:w="2079" w:type="dxa"/>
          </w:tcPr>
          <w:p w14:paraId="3B5CA223" w14:textId="77777777" w:rsidR="004D43E0" w:rsidRPr="00350095" w:rsidRDefault="004D43E0" w:rsidP="004D43E0">
            <w:pPr>
              <w:rPr>
                <w:sz w:val="28"/>
                <w:szCs w:val="28"/>
              </w:rPr>
            </w:pPr>
            <w:r w:rsidRPr="00350095">
              <w:rPr>
                <w:sz w:val="28"/>
                <w:szCs w:val="28"/>
              </w:rPr>
              <w:t xml:space="preserve">Boys Town National Hotline </w:t>
            </w:r>
          </w:p>
        </w:tc>
        <w:tc>
          <w:tcPr>
            <w:tcW w:w="3411" w:type="dxa"/>
          </w:tcPr>
          <w:p w14:paraId="03792ABB" w14:textId="77777777" w:rsidR="00350095" w:rsidRDefault="004D43E0" w:rsidP="004D43E0">
            <w:pPr>
              <w:rPr>
                <w:sz w:val="28"/>
                <w:szCs w:val="28"/>
              </w:rPr>
            </w:pPr>
            <w:r w:rsidRPr="00350095">
              <w:rPr>
                <w:sz w:val="28"/>
                <w:szCs w:val="28"/>
              </w:rPr>
              <w:t>800-448-3000</w:t>
            </w:r>
            <w:r w:rsidR="00350095">
              <w:rPr>
                <w:sz w:val="28"/>
                <w:szCs w:val="28"/>
              </w:rPr>
              <w:t xml:space="preserve"> </w:t>
            </w:r>
          </w:p>
          <w:p w14:paraId="157819F1" w14:textId="35B5332E" w:rsidR="004D43E0" w:rsidRDefault="00350095" w:rsidP="004D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(Crisis Hotline)</w:t>
            </w:r>
          </w:p>
          <w:p w14:paraId="66E9B3B7" w14:textId="77777777" w:rsidR="00350095" w:rsidRDefault="00350095" w:rsidP="004D43E0">
            <w:pPr>
              <w:rPr>
                <w:sz w:val="28"/>
                <w:szCs w:val="28"/>
              </w:rPr>
            </w:pPr>
          </w:p>
          <w:p w14:paraId="07202CBA" w14:textId="77777777" w:rsidR="00350095" w:rsidRDefault="00350095" w:rsidP="004D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531-355-3500 </w:t>
            </w:r>
          </w:p>
          <w:p w14:paraId="0FDF8201" w14:textId="5A68F231" w:rsidR="00350095" w:rsidRDefault="00350095" w:rsidP="004D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(Behavioral Health Services)</w:t>
            </w:r>
          </w:p>
          <w:p w14:paraId="507BFA25" w14:textId="77777777" w:rsidR="00350095" w:rsidRDefault="00350095" w:rsidP="004D43E0">
            <w:pPr>
              <w:rPr>
                <w:sz w:val="28"/>
                <w:szCs w:val="28"/>
              </w:rPr>
            </w:pPr>
          </w:p>
          <w:p w14:paraId="34BC5221" w14:textId="77777777" w:rsidR="00350095" w:rsidRDefault="00350095" w:rsidP="004D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402-734-0155</w:t>
            </w:r>
          </w:p>
          <w:p w14:paraId="6BC4E8A9" w14:textId="37A79E4C" w:rsidR="00350095" w:rsidRPr="00350095" w:rsidRDefault="00350095" w:rsidP="004D43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(Bilingual Services) </w:t>
            </w:r>
          </w:p>
        </w:tc>
        <w:tc>
          <w:tcPr>
            <w:tcW w:w="5210" w:type="dxa"/>
          </w:tcPr>
          <w:p w14:paraId="7C1E9453" w14:textId="2DEB7DC0" w:rsidR="004D43E0" w:rsidRPr="00350095" w:rsidRDefault="00B64115" w:rsidP="004D43E0">
            <w:pPr>
              <w:rPr>
                <w:sz w:val="28"/>
                <w:szCs w:val="28"/>
              </w:rPr>
            </w:pPr>
            <w:hyperlink r:id="rId8" w:history="1">
              <w:r w:rsidR="00350095" w:rsidRPr="00ED7946">
                <w:rPr>
                  <w:rStyle w:val="Hyperlink"/>
                  <w:sz w:val="28"/>
                  <w:szCs w:val="28"/>
                </w:rPr>
                <w:t>https://www.boystown.org</w:t>
              </w:r>
            </w:hyperlink>
            <w:r w:rsidR="00350095">
              <w:rPr>
                <w:sz w:val="28"/>
                <w:szCs w:val="28"/>
              </w:rPr>
              <w:t xml:space="preserve"> </w:t>
            </w:r>
            <w:r w:rsidR="004D43E0" w:rsidRPr="00350095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99" w:type="dxa"/>
          </w:tcPr>
          <w:p w14:paraId="3C2D3AF3" w14:textId="77777777" w:rsidR="004D43E0" w:rsidRPr="00350095" w:rsidRDefault="004D43E0" w:rsidP="004D43E0">
            <w:pPr>
              <w:rPr>
                <w:sz w:val="28"/>
                <w:szCs w:val="28"/>
              </w:rPr>
            </w:pPr>
            <w:r w:rsidRPr="00350095">
              <w:rPr>
                <w:sz w:val="28"/>
                <w:szCs w:val="28"/>
              </w:rPr>
              <w:t>National</w:t>
            </w:r>
          </w:p>
        </w:tc>
        <w:tc>
          <w:tcPr>
            <w:tcW w:w="2696" w:type="dxa"/>
          </w:tcPr>
          <w:p w14:paraId="2E3B4D6D" w14:textId="77777777" w:rsidR="004D43E0" w:rsidRPr="00350095" w:rsidRDefault="004D43E0" w:rsidP="004D43E0">
            <w:pPr>
              <w:rPr>
                <w:sz w:val="28"/>
                <w:szCs w:val="28"/>
              </w:rPr>
            </w:pPr>
            <w:r w:rsidRPr="00350095">
              <w:rPr>
                <w:sz w:val="28"/>
                <w:szCs w:val="28"/>
              </w:rPr>
              <w:t xml:space="preserve">Spanish speaking counselors available along with translation services for more than 140 languages. </w:t>
            </w:r>
          </w:p>
        </w:tc>
      </w:tr>
    </w:tbl>
    <w:p w14:paraId="3777CF41" w14:textId="70ED3C59" w:rsidR="00987F0C" w:rsidRPr="00577695" w:rsidRDefault="00350095" w:rsidP="00577695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366092"/>
          <w:sz w:val="20"/>
          <w:szCs w:val="20"/>
        </w:rPr>
      </w:pPr>
      <w:r w:rsidRPr="00577695"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8992" behindDoc="1" locked="0" layoutInCell="1" allowOverlap="1" wp14:anchorId="0D25BBDB" wp14:editId="000A55F5">
            <wp:simplePos x="0" y="0"/>
            <wp:positionH relativeFrom="column">
              <wp:posOffset>5400675</wp:posOffset>
            </wp:positionH>
            <wp:positionV relativeFrom="paragraph">
              <wp:posOffset>5250462</wp:posOffset>
            </wp:positionV>
            <wp:extent cx="1000125" cy="772513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 Color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703" cy="7814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2848" behindDoc="0" locked="0" layoutInCell="1" allowOverlap="1" wp14:anchorId="5AB96ACF" wp14:editId="477F7723">
            <wp:simplePos x="0" y="0"/>
            <wp:positionH relativeFrom="margin">
              <wp:posOffset>2600325</wp:posOffset>
            </wp:positionH>
            <wp:positionV relativeFrom="paragraph">
              <wp:posOffset>5294396</wp:posOffset>
            </wp:positionV>
            <wp:extent cx="805601" cy="731754"/>
            <wp:effectExtent l="0" t="0" r="0" b="0"/>
            <wp:wrapNone/>
            <wp:docPr id="6" name="Picture 6" descr="Butterflies isolated over whi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984" cy="742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6D8">
        <w:rPr>
          <w:rFonts w:ascii="Calibri" w:eastAsia="Times New Roman" w:hAnsi="Calibri" w:cs="Calibri"/>
          <w:b/>
          <w:bCs/>
          <w:color w:val="366092"/>
          <w:sz w:val="36"/>
          <w:szCs w:val="36"/>
        </w:rPr>
        <w:t>Parenting Support</w:t>
      </w:r>
    </w:p>
    <w:p w14:paraId="10C922EE" w14:textId="4360BADB" w:rsidR="00350095" w:rsidRDefault="00987F0C" w:rsidP="00350095">
      <w:pPr>
        <w:spacing w:after="100" w:afterAutospacing="1" w:line="240" w:lineRule="auto"/>
        <w:rPr>
          <w:sz w:val="16"/>
        </w:rPr>
      </w:pPr>
      <w:r>
        <w:rPr>
          <w:rFonts w:ascii="Calibri" w:eastAsia="Times New Roman" w:hAnsi="Calibri" w:cs="Calibri"/>
          <w:b/>
          <w:bCs/>
          <w:color w:val="366092"/>
          <w:sz w:val="20"/>
          <w:szCs w:val="20"/>
        </w:rPr>
        <w:br w:type="textWrapping" w:clear="all"/>
      </w:r>
      <w:r w:rsidR="00CC4372">
        <w:rPr>
          <w:sz w:val="16"/>
        </w:rPr>
        <w:t xml:space="preserve">                                      </w:t>
      </w:r>
      <w:bookmarkStart w:id="0" w:name="_Hlk523842142"/>
    </w:p>
    <w:p w14:paraId="38A837BF" w14:textId="77777777" w:rsidR="00350095" w:rsidRPr="00350095" w:rsidRDefault="00350095" w:rsidP="00350095">
      <w:pPr>
        <w:spacing w:after="100" w:afterAutospacing="1" w:line="240" w:lineRule="auto"/>
        <w:rPr>
          <w:sz w:val="16"/>
        </w:rPr>
      </w:pPr>
    </w:p>
    <w:p w14:paraId="685694EA" w14:textId="63C34D8F" w:rsidR="004D43E0" w:rsidRPr="003E46E4" w:rsidRDefault="004D43E0" w:rsidP="006B0024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>
        <w:rPr>
          <w:sz w:val="19"/>
          <w:szCs w:val="19"/>
        </w:rPr>
        <w:t xml:space="preserve">Caring Connections Coalition: </w:t>
      </w:r>
      <w:r w:rsidRPr="003E46E4">
        <w:rPr>
          <w:sz w:val="20"/>
          <w:szCs w:val="20"/>
        </w:rPr>
        <w:t>Resource Directory first developed in 2009 for the Caring Connections Coalition.</w:t>
      </w:r>
      <w:r>
        <w:rPr>
          <w:sz w:val="20"/>
          <w:szCs w:val="20"/>
        </w:rPr>
        <w:t xml:space="preserve"> Last updated </w:t>
      </w:r>
      <w:r w:rsidR="00350D36">
        <w:rPr>
          <w:sz w:val="20"/>
          <w:szCs w:val="20"/>
        </w:rPr>
        <w:t>December 2021.</w:t>
      </w:r>
    </w:p>
    <w:p w14:paraId="5C9BCDF1" w14:textId="77777777" w:rsidR="004D43E0" w:rsidRPr="00755A9A" w:rsidRDefault="004D43E0" w:rsidP="004D43E0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 w:rsidRPr="00755A9A">
        <w:rPr>
          <w:sz w:val="20"/>
          <w:szCs w:val="20"/>
        </w:rPr>
        <w:t>Northeast Nebraska Public Health Department does not endorse or accept responsibility or liability for any services provided by any of the organizations listed.</w:t>
      </w:r>
    </w:p>
    <w:tbl>
      <w:tblPr>
        <w:tblStyle w:val="TableGrid"/>
        <w:tblpPr w:leftFromText="180" w:rightFromText="180" w:vertAnchor="page" w:horzAnchor="margin" w:tblpXSpec="center" w:tblpY="451"/>
        <w:tblW w:w="15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2"/>
        <w:gridCol w:w="3148"/>
        <w:gridCol w:w="4580"/>
        <w:gridCol w:w="1786"/>
        <w:gridCol w:w="3534"/>
      </w:tblGrid>
      <w:tr w:rsidR="006B4647" w14:paraId="311B534F" w14:textId="77777777" w:rsidTr="00564121">
        <w:trPr>
          <w:trHeight w:val="440"/>
        </w:trPr>
        <w:tc>
          <w:tcPr>
            <w:tcW w:w="2252" w:type="dxa"/>
            <w:shd w:val="clear" w:color="auto" w:fill="8DB3E2" w:themeFill="text2" w:themeFillTint="66"/>
          </w:tcPr>
          <w:bookmarkEnd w:id="0"/>
          <w:p w14:paraId="58964A02" w14:textId="77777777" w:rsidR="006B4647" w:rsidRPr="00871331" w:rsidRDefault="006B4647" w:rsidP="006B4647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lastRenderedPageBreak/>
              <w:t xml:space="preserve">Organization </w:t>
            </w:r>
          </w:p>
        </w:tc>
        <w:tc>
          <w:tcPr>
            <w:tcW w:w="3148" w:type="dxa"/>
            <w:shd w:val="clear" w:color="auto" w:fill="8DB3E2" w:themeFill="text2" w:themeFillTint="66"/>
          </w:tcPr>
          <w:p w14:paraId="18A21229" w14:textId="44531F72" w:rsidR="006B4647" w:rsidRPr="00871331" w:rsidRDefault="006B4647" w:rsidP="006B4647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 xml:space="preserve">Address </w:t>
            </w:r>
          </w:p>
        </w:tc>
        <w:tc>
          <w:tcPr>
            <w:tcW w:w="4580" w:type="dxa"/>
            <w:shd w:val="clear" w:color="auto" w:fill="8DB3E2" w:themeFill="text2" w:themeFillTint="66"/>
          </w:tcPr>
          <w:p w14:paraId="1C9F63CC" w14:textId="4EB419F4" w:rsidR="006B4647" w:rsidRPr="00871331" w:rsidRDefault="0055001F" w:rsidP="006B46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Website</w:t>
            </w:r>
          </w:p>
        </w:tc>
        <w:tc>
          <w:tcPr>
            <w:tcW w:w="1786" w:type="dxa"/>
            <w:shd w:val="clear" w:color="auto" w:fill="8DB3E2" w:themeFill="text2" w:themeFillTint="66"/>
          </w:tcPr>
          <w:p w14:paraId="29C445BA" w14:textId="4133BE1B" w:rsidR="006B4647" w:rsidRPr="00871331" w:rsidRDefault="0055001F" w:rsidP="006B464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Coverage</w:t>
            </w:r>
          </w:p>
        </w:tc>
        <w:tc>
          <w:tcPr>
            <w:tcW w:w="3534" w:type="dxa"/>
            <w:shd w:val="clear" w:color="auto" w:fill="8DB3E2" w:themeFill="text2" w:themeFillTint="66"/>
          </w:tcPr>
          <w:p w14:paraId="69B3C862" w14:textId="6036B535" w:rsidR="006B4647" w:rsidRPr="00871331" w:rsidRDefault="006B4647" w:rsidP="006B4647">
            <w:pPr>
              <w:rPr>
                <w:b/>
                <w:sz w:val="32"/>
                <w:szCs w:val="32"/>
              </w:rPr>
            </w:pPr>
            <w:r w:rsidRPr="00871331">
              <w:rPr>
                <w:b/>
                <w:sz w:val="32"/>
                <w:szCs w:val="32"/>
              </w:rPr>
              <w:t>Comments</w:t>
            </w:r>
          </w:p>
        </w:tc>
      </w:tr>
      <w:tr w:rsidR="006B4647" w:rsidRPr="00350095" w14:paraId="4E64D960" w14:textId="77777777" w:rsidTr="00564121">
        <w:trPr>
          <w:trHeight w:val="972"/>
        </w:trPr>
        <w:tc>
          <w:tcPr>
            <w:tcW w:w="2252" w:type="dxa"/>
            <w:shd w:val="clear" w:color="auto" w:fill="DBE5F1" w:themeFill="accent1" w:themeFillTint="33"/>
          </w:tcPr>
          <w:p w14:paraId="17D692ED" w14:textId="357619E0" w:rsidR="006B4647" w:rsidRPr="00350095" w:rsidRDefault="006B4647" w:rsidP="006B4647">
            <w:pPr>
              <w:rPr>
                <w:sz w:val="28"/>
                <w:szCs w:val="28"/>
              </w:rPr>
            </w:pPr>
            <w:r w:rsidRPr="00350095">
              <w:rPr>
                <w:sz w:val="28"/>
                <w:szCs w:val="28"/>
              </w:rPr>
              <w:t>MOPS</w:t>
            </w:r>
          </w:p>
        </w:tc>
        <w:tc>
          <w:tcPr>
            <w:tcW w:w="3148" w:type="dxa"/>
            <w:shd w:val="clear" w:color="auto" w:fill="DBE5F1" w:themeFill="accent1" w:themeFillTint="33"/>
          </w:tcPr>
          <w:p w14:paraId="1DCF57D4" w14:textId="58CB284E" w:rsidR="009806ED" w:rsidRPr="00350095" w:rsidRDefault="009806ED" w:rsidP="006B4647">
            <w:pPr>
              <w:rPr>
                <w:sz w:val="28"/>
                <w:szCs w:val="28"/>
              </w:rPr>
            </w:pPr>
            <w:r w:rsidRPr="00350095">
              <w:rPr>
                <w:sz w:val="28"/>
                <w:szCs w:val="28"/>
              </w:rPr>
              <w:t xml:space="preserve">888-910-6677 (Toll Free) </w:t>
            </w:r>
          </w:p>
        </w:tc>
        <w:tc>
          <w:tcPr>
            <w:tcW w:w="4580" w:type="dxa"/>
            <w:shd w:val="clear" w:color="auto" w:fill="DBE5F1" w:themeFill="accent1" w:themeFillTint="33"/>
          </w:tcPr>
          <w:p w14:paraId="36692FAA" w14:textId="44F52180" w:rsidR="006B4647" w:rsidRPr="00350095" w:rsidRDefault="00B64115" w:rsidP="006B4647">
            <w:pPr>
              <w:rPr>
                <w:sz w:val="28"/>
                <w:szCs w:val="28"/>
              </w:rPr>
            </w:pPr>
            <w:hyperlink r:id="rId12" w:history="1">
              <w:r w:rsidR="006B4647" w:rsidRPr="00350095">
                <w:rPr>
                  <w:rStyle w:val="Hyperlink"/>
                  <w:sz w:val="28"/>
                  <w:szCs w:val="28"/>
                </w:rPr>
                <w:t>http://www.mops.org/</w:t>
              </w:r>
            </w:hyperlink>
            <w:r w:rsidR="006B4647" w:rsidRPr="003500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6" w:type="dxa"/>
            <w:shd w:val="clear" w:color="auto" w:fill="DBE5F1" w:themeFill="accent1" w:themeFillTint="33"/>
          </w:tcPr>
          <w:p w14:paraId="7C5669D1" w14:textId="7CE24AE3" w:rsidR="006B4647" w:rsidRPr="00350095" w:rsidRDefault="006B4647" w:rsidP="006B4647">
            <w:pPr>
              <w:rPr>
                <w:sz w:val="28"/>
                <w:szCs w:val="28"/>
              </w:rPr>
            </w:pPr>
            <w:r w:rsidRPr="00350095">
              <w:rPr>
                <w:sz w:val="28"/>
                <w:szCs w:val="28"/>
              </w:rPr>
              <w:t>National</w:t>
            </w:r>
          </w:p>
        </w:tc>
        <w:tc>
          <w:tcPr>
            <w:tcW w:w="3534" w:type="dxa"/>
            <w:shd w:val="clear" w:color="auto" w:fill="DBE5F1" w:themeFill="accent1" w:themeFillTint="33"/>
          </w:tcPr>
          <w:p w14:paraId="3D03C9B8" w14:textId="62CED567" w:rsidR="006B4647" w:rsidRDefault="00564121" w:rsidP="006B4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Mother support group.</w:t>
            </w:r>
          </w:p>
          <w:p w14:paraId="1A2667B2" w14:textId="574CDF54" w:rsidR="007547EC" w:rsidRPr="00350095" w:rsidRDefault="00B64115" w:rsidP="006B4647">
            <w:pPr>
              <w:rPr>
                <w:sz w:val="28"/>
                <w:szCs w:val="28"/>
              </w:rPr>
            </w:pPr>
            <w:hyperlink r:id="rId13" w:history="1">
              <w:r w:rsidR="007547EC" w:rsidRPr="00ED7946">
                <w:rPr>
                  <w:rStyle w:val="Hyperlink"/>
                  <w:sz w:val="28"/>
                  <w:szCs w:val="28"/>
                </w:rPr>
                <w:t>info@mops.org</w:t>
              </w:r>
            </w:hyperlink>
            <w:r w:rsidR="007547EC">
              <w:rPr>
                <w:sz w:val="28"/>
                <w:szCs w:val="28"/>
              </w:rPr>
              <w:t xml:space="preserve"> </w:t>
            </w:r>
          </w:p>
        </w:tc>
      </w:tr>
      <w:tr w:rsidR="006B4647" w:rsidRPr="00350095" w14:paraId="1EECB18C" w14:textId="77777777" w:rsidTr="00564121">
        <w:trPr>
          <w:trHeight w:val="972"/>
        </w:trPr>
        <w:tc>
          <w:tcPr>
            <w:tcW w:w="2252" w:type="dxa"/>
            <w:shd w:val="clear" w:color="auto" w:fill="FFFFFF" w:themeFill="background1"/>
          </w:tcPr>
          <w:p w14:paraId="6E874ABF" w14:textId="63BF8C8A" w:rsidR="006B4647" w:rsidRPr="00350095" w:rsidRDefault="006B4647" w:rsidP="006B4647">
            <w:pPr>
              <w:rPr>
                <w:sz w:val="28"/>
                <w:szCs w:val="28"/>
              </w:rPr>
            </w:pPr>
            <w:r w:rsidRPr="00350095">
              <w:rPr>
                <w:sz w:val="28"/>
                <w:szCs w:val="28"/>
              </w:rPr>
              <w:t>Good Life Counseling &amp; Support</w:t>
            </w:r>
          </w:p>
        </w:tc>
        <w:tc>
          <w:tcPr>
            <w:tcW w:w="3148" w:type="dxa"/>
            <w:shd w:val="clear" w:color="auto" w:fill="FFFFFF" w:themeFill="background1"/>
          </w:tcPr>
          <w:p w14:paraId="574B73A7" w14:textId="467F7C53" w:rsidR="006B4647" w:rsidRPr="00350095" w:rsidRDefault="006B4647" w:rsidP="006B4647">
            <w:pPr>
              <w:rPr>
                <w:sz w:val="28"/>
                <w:szCs w:val="28"/>
              </w:rPr>
            </w:pPr>
            <w:r w:rsidRPr="00350095">
              <w:rPr>
                <w:sz w:val="28"/>
                <w:szCs w:val="28"/>
              </w:rPr>
              <w:t>402-371-3044</w:t>
            </w:r>
          </w:p>
        </w:tc>
        <w:tc>
          <w:tcPr>
            <w:tcW w:w="4580" w:type="dxa"/>
            <w:shd w:val="clear" w:color="auto" w:fill="FFFFFF" w:themeFill="background1"/>
          </w:tcPr>
          <w:p w14:paraId="04A0A7A9" w14:textId="5644EEE3" w:rsidR="006B4647" w:rsidRPr="00350095" w:rsidRDefault="00B64115" w:rsidP="006B4647">
            <w:pPr>
              <w:rPr>
                <w:sz w:val="28"/>
                <w:szCs w:val="28"/>
              </w:rPr>
            </w:pPr>
            <w:hyperlink r:id="rId14" w:history="1">
              <w:r w:rsidR="006B4647" w:rsidRPr="00350095">
                <w:rPr>
                  <w:rStyle w:val="Hyperlink"/>
                  <w:sz w:val="28"/>
                  <w:szCs w:val="28"/>
                </w:rPr>
                <w:t>http://goodlifecounseling.com/?page_id=28</w:t>
              </w:r>
            </w:hyperlink>
            <w:r w:rsidR="006B4647" w:rsidRPr="003500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6" w:type="dxa"/>
            <w:shd w:val="clear" w:color="auto" w:fill="FFFFFF" w:themeFill="background1"/>
          </w:tcPr>
          <w:p w14:paraId="224CB7A4" w14:textId="2FD44ED8" w:rsidR="006B4647" w:rsidRPr="00350095" w:rsidRDefault="006B4647" w:rsidP="006B4647">
            <w:pPr>
              <w:rPr>
                <w:sz w:val="28"/>
                <w:szCs w:val="28"/>
              </w:rPr>
            </w:pPr>
            <w:r w:rsidRPr="00350095">
              <w:rPr>
                <w:sz w:val="28"/>
                <w:szCs w:val="28"/>
              </w:rPr>
              <w:t xml:space="preserve">Nebraska </w:t>
            </w:r>
          </w:p>
        </w:tc>
        <w:tc>
          <w:tcPr>
            <w:tcW w:w="3534" w:type="dxa"/>
            <w:shd w:val="clear" w:color="auto" w:fill="FFFFFF" w:themeFill="background1"/>
          </w:tcPr>
          <w:p w14:paraId="742DDFB9" w14:textId="7EC110B1" w:rsidR="006B4647" w:rsidRPr="00350095" w:rsidRDefault="007547EC" w:rsidP="006B4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Offers parenting classes. </w:t>
            </w:r>
            <w:r w:rsidR="006B4647" w:rsidRPr="00350095">
              <w:rPr>
                <w:sz w:val="28"/>
                <w:szCs w:val="28"/>
              </w:rPr>
              <w:t xml:space="preserve"> </w:t>
            </w:r>
          </w:p>
        </w:tc>
      </w:tr>
      <w:tr w:rsidR="006B4647" w:rsidRPr="00350095" w14:paraId="79380E65" w14:textId="77777777" w:rsidTr="00564121">
        <w:trPr>
          <w:trHeight w:val="972"/>
        </w:trPr>
        <w:tc>
          <w:tcPr>
            <w:tcW w:w="2252" w:type="dxa"/>
            <w:shd w:val="clear" w:color="auto" w:fill="DBE5F1" w:themeFill="accent1" w:themeFillTint="33"/>
          </w:tcPr>
          <w:p w14:paraId="79640CB7" w14:textId="2D5F86E8" w:rsidR="006B4647" w:rsidRPr="00350095" w:rsidRDefault="006B4647" w:rsidP="006B4647">
            <w:pPr>
              <w:rPr>
                <w:sz w:val="28"/>
                <w:szCs w:val="28"/>
              </w:rPr>
            </w:pPr>
            <w:r w:rsidRPr="00350095">
              <w:rPr>
                <w:sz w:val="28"/>
                <w:szCs w:val="28"/>
              </w:rPr>
              <w:t xml:space="preserve">Answers4Families </w:t>
            </w:r>
          </w:p>
        </w:tc>
        <w:tc>
          <w:tcPr>
            <w:tcW w:w="3148" w:type="dxa"/>
            <w:shd w:val="clear" w:color="auto" w:fill="DBE5F1" w:themeFill="accent1" w:themeFillTint="33"/>
          </w:tcPr>
          <w:p w14:paraId="0E48C5EA" w14:textId="44C74F1E" w:rsidR="006B4647" w:rsidRPr="00350095" w:rsidRDefault="006B4647" w:rsidP="006B4647">
            <w:pPr>
              <w:rPr>
                <w:sz w:val="28"/>
                <w:szCs w:val="28"/>
              </w:rPr>
            </w:pPr>
            <w:r w:rsidRPr="00350095">
              <w:rPr>
                <w:sz w:val="28"/>
                <w:szCs w:val="28"/>
              </w:rPr>
              <w:t>800-746-8420</w:t>
            </w:r>
          </w:p>
        </w:tc>
        <w:tc>
          <w:tcPr>
            <w:tcW w:w="4580" w:type="dxa"/>
            <w:shd w:val="clear" w:color="auto" w:fill="DBE5F1" w:themeFill="accent1" w:themeFillTint="33"/>
          </w:tcPr>
          <w:p w14:paraId="18DD582F" w14:textId="32F68394" w:rsidR="006B4647" w:rsidRPr="00350095" w:rsidRDefault="00B64115" w:rsidP="006B4647">
            <w:pPr>
              <w:rPr>
                <w:sz w:val="28"/>
                <w:szCs w:val="28"/>
              </w:rPr>
            </w:pPr>
            <w:hyperlink r:id="rId15" w:history="1">
              <w:r w:rsidR="006B4647" w:rsidRPr="00350095">
                <w:rPr>
                  <w:rStyle w:val="Hyperlink"/>
                  <w:sz w:val="28"/>
                  <w:szCs w:val="28"/>
                </w:rPr>
                <w:t>https://www.answers4families.org/</w:t>
              </w:r>
            </w:hyperlink>
            <w:r w:rsidR="006B4647" w:rsidRPr="0035009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6" w:type="dxa"/>
            <w:shd w:val="clear" w:color="auto" w:fill="DBE5F1" w:themeFill="accent1" w:themeFillTint="33"/>
          </w:tcPr>
          <w:p w14:paraId="7E8CC30F" w14:textId="1AA3BFD8" w:rsidR="006B4647" w:rsidRPr="00350095" w:rsidRDefault="006B4647" w:rsidP="006B4647">
            <w:pPr>
              <w:rPr>
                <w:sz w:val="28"/>
                <w:szCs w:val="28"/>
              </w:rPr>
            </w:pPr>
            <w:r w:rsidRPr="00350095">
              <w:rPr>
                <w:sz w:val="28"/>
                <w:szCs w:val="28"/>
              </w:rPr>
              <w:t>Nebraska</w:t>
            </w:r>
          </w:p>
        </w:tc>
        <w:tc>
          <w:tcPr>
            <w:tcW w:w="3534" w:type="dxa"/>
            <w:shd w:val="clear" w:color="auto" w:fill="DBE5F1" w:themeFill="accent1" w:themeFillTint="33"/>
          </w:tcPr>
          <w:p w14:paraId="79241B4B" w14:textId="240A94E9" w:rsidR="006B4647" w:rsidRPr="00350095" w:rsidRDefault="007547EC" w:rsidP="006B4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Provides training &amp; information to provide bimonthly webinars over a range of topics about children &amp; youth</w:t>
            </w:r>
            <w:r w:rsidR="0019349C">
              <w:rPr>
                <w:sz w:val="28"/>
                <w:szCs w:val="28"/>
              </w:rPr>
              <w:t xml:space="preserve"> with disabilities &amp; their families. </w:t>
            </w:r>
            <w:r w:rsidR="006B4647" w:rsidRPr="00350095">
              <w:rPr>
                <w:sz w:val="28"/>
                <w:szCs w:val="28"/>
              </w:rPr>
              <w:t xml:space="preserve">    </w:t>
            </w:r>
          </w:p>
        </w:tc>
      </w:tr>
      <w:tr w:rsidR="00564121" w:rsidRPr="00350095" w14:paraId="239CCA38" w14:textId="77777777" w:rsidTr="00564121">
        <w:trPr>
          <w:trHeight w:val="972"/>
        </w:trPr>
        <w:tc>
          <w:tcPr>
            <w:tcW w:w="2252" w:type="dxa"/>
            <w:shd w:val="clear" w:color="auto" w:fill="FFFFFF" w:themeFill="background1"/>
          </w:tcPr>
          <w:p w14:paraId="7AE059A3" w14:textId="6691ABCD" w:rsidR="00564121" w:rsidRPr="00350095" w:rsidRDefault="00564121" w:rsidP="006B4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Lutheran Family Services</w:t>
            </w:r>
          </w:p>
        </w:tc>
        <w:tc>
          <w:tcPr>
            <w:tcW w:w="3148" w:type="dxa"/>
            <w:shd w:val="clear" w:color="auto" w:fill="FFFFFF" w:themeFill="background1"/>
          </w:tcPr>
          <w:p w14:paraId="5D343DC6" w14:textId="77777777" w:rsidR="00564121" w:rsidRDefault="00564121" w:rsidP="006B4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800-267-9876</w:t>
            </w:r>
          </w:p>
          <w:p w14:paraId="0CAF3E80" w14:textId="77777777" w:rsidR="00564121" w:rsidRDefault="00564121" w:rsidP="006B4647">
            <w:pPr>
              <w:rPr>
                <w:sz w:val="28"/>
                <w:szCs w:val="28"/>
              </w:rPr>
            </w:pPr>
          </w:p>
          <w:p w14:paraId="3332FA53" w14:textId="77777777" w:rsidR="00564121" w:rsidRDefault="00564121" w:rsidP="006B4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402-661-7100</w:t>
            </w:r>
          </w:p>
          <w:p w14:paraId="0BDBB66F" w14:textId="650DE21B" w:rsidR="00564121" w:rsidRPr="00350095" w:rsidRDefault="00564121" w:rsidP="006B4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(Omaha Children’s Services Center) </w:t>
            </w:r>
          </w:p>
        </w:tc>
        <w:tc>
          <w:tcPr>
            <w:tcW w:w="4580" w:type="dxa"/>
            <w:shd w:val="clear" w:color="auto" w:fill="FFFFFF" w:themeFill="background1"/>
          </w:tcPr>
          <w:p w14:paraId="06F26950" w14:textId="22EF03A0" w:rsidR="00564121" w:rsidRDefault="00564121" w:rsidP="006B4647">
            <w:hyperlink r:id="rId16" w:history="1">
              <w:r w:rsidRPr="00564121">
                <w:rPr>
                  <w:rStyle w:val="Hyperlink"/>
                  <w:sz w:val="28"/>
                  <w:szCs w:val="28"/>
                </w:rPr>
                <w:t>https://www.lfsneb.org/service/centers-for-healthy-families/</w:t>
              </w:r>
            </w:hyperlink>
            <w:r w:rsidRPr="005641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6" w:type="dxa"/>
            <w:shd w:val="clear" w:color="auto" w:fill="FFFFFF" w:themeFill="background1"/>
          </w:tcPr>
          <w:p w14:paraId="1CBEE341" w14:textId="47036C6B" w:rsidR="00564121" w:rsidRPr="00350095" w:rsidRDefault="00564121" w:rsidP="006B4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Nebraska, Kansas, Iowa</w:t>
            </w:r>
          </w:p>
        </w:tc>
        <w:tc>
          <w:tcPr>
            <w:tcW w:w="3534" w:type="dxa"/>
            <w:shd w:val="clear" w:color="auto" w:fill="FFFFFF" w:themeFill="background1"/>
          </w:tcPr>
          <w:p w14:paraId="6220E923" w14:textId="46EAC82D" w:rsidR="00564121" w:rsidRDefault="00564121" w:rsidP="006B4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Provide support for children, communities, &amp; behavioral health for people of all ages. </w:t>
            </w:r>
          </w:p>
        </w:tc>
      </w:tr>
      <w:tr w:rsidR="00564121" w:rsidRPr="00350095" w14:paraId="0F18A889" w14:textId="77777777" w:rsidTr="005D0BF0">
        <w:trPr>
          <w:trHeight w:val="972"/>
        </w:trPr>
        <w:tc>
          <w:tcPr>
            <w:tcW w:w="2252" w:type="dxa"/>
            <w:shd w:val="clear" w:color="auto" w:fill="DBE5F1" w:themeFill="accent1" w:themeFillTint="33"/>
          </w:tcPr>
          <w:p w14:paraId="6A7AF278" w14:textId="2B45AAE3" w:rsidR="00564121" w:rsidRDefault="00564121" w:rsidP="006B4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Cooperative Extension System – Parenting Resources</w:t>
            </w:r>
          </w:p>
        </w:tc>
        <w:tc>
          <w:tcPr>
            <w:tcW w:w="3148" w:type="dxa"/>
            <w:shd w:val="clear" w:color="auto" w:fill="DBE5F1" w:themeFill="accent1" w:themeFillTint="33"/>
          </w:tcPr>
          <w:p w14:paraId="09B4D743" w14:textId="77777777" w:rsidR="00564121" w:rsidRDefault="00564121" w:rsidP="006B4647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  <w:shd w:val="clear" w:color="auto" w:fill="DBE5F1" w:themeFill="accent1" w:themeFillTint="33"/>
          </w:tcPr>
          <w:p w14:paraId="79B2EDDE" w14:textId="393BDDDE" w:rsidR="00564121" w:rsidRPr="00564121" w:rsidRDefault="005D0BF0" w:rsidP="006B4647">
            <w:pPr>
              <w:rPr>
                <w:sz w:val="28"/>
                <w:szCs w:val="28"/>
              </w:rPr>
            </w:pPr>
            <w:hyperlink r:id="rId17" w:history="1">
              <w:r w:rsidRPr="00ED7946">
                <w:rPr>
                  <w:rStyle w:val="Hyperlink"/>
                  <w:sz w:val="28"/>
                  <w:szCs w:val="28"/>
                </w:rPr>
                <w:t>https://nifa.usda.gov/program/child-and-family-development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86" w:type="dxa"/>
            <w:shd w:val="clear" w:color="auto" w:fill="DBE5F1" w:themeFill="accent1" w:themeFillTint="33"/>
          </w:tcPr>
          <w:p w14:paraId="605C5741" w14:textId="145777B9" w:rsidR="00564121" w:rsidRDefault="005D0BF0" w:rsidP="006B4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</w:t>
            </w:r>
          </w:p>
        </w:tc>
        <w:tc>
          <w:tcPr>
            <w:tcW w:w="3534" w:type="dxa"/>
            <w:shd w:val="clear" w:color="auto" w:fill="DBE5F1" w:themeFill="accent1" w:themeFillTint="33"/>
          </w:tcPr>
          <w:p w14:paraId="518C5152" w14:textId="10E72F80" w:rsidR="00564121" w:rsidRDefault="005D0BF0" w:rsidP="006B4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Resource for research-based information </w:t>
            </w:r>
          </w:p>
        </w:tc>
      </w:tr>
      <w:tr w:rsidR="005D0BF0" w:rsidRPr="00350095" w14:paraId="01629C80" w14:textId="77777777" w:rsidTr="005D0BF0">
        <w:trPr>
          <w:trHeight w:val="972"/>
        </w:trPr>
        <w:tc>
          <w:tcPr>
            <w:tcW w:w="2252" w:type="dxa"/>
            <w:shd w:val="clear" w:color="auto" w:fill="FFFFFF" w:themeFill="background1"/>
          </w:tcPr>
          <w:p w14:paraId="11B669EE" w14:textId="562BA370" w:rsidR="005D0BF0" w:rsidRDefault="005D0BF0" w:rsidP="006B4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 Cooperative Extension System</w:t>
            </w:r>
          </w:p>
        </w:tc>
        <w:tc>
          <w:tcPr>
            <w:tcW w:w="3148" w:type="dxa"/>
            <w:shd w:val="clear" w:color="auto" w:fill="FFFFFF" w:themeFill="background1"/>
          </w:tcPr>
          <w:p w14:paraId="1E0A8C74" w14:textId="77777777" w:rsidR="005D0BF0" w:rsidRDefault="005D0BF0" w:rsidP="006B4647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  <w:shd w:val="clear" w:color="auto" w:fill="FFFFFF" w:themeFill="background1"/>
          </w:tcPr>
          <w:p w14:paraId="15BB1270" w14:textId="75C1DBA8" w:rsidR="005D0BF0" w:rsidRDefault="005D0BF0" w:rsidP="006B4647">
            <w:pPr>
              <w:rPr>
                <w:sz w:val="28"/>
                <w:szCs w:val="28"/>
              </w:rPr>
            </w:pPr>
            <w:hyperlink r:id="rId18" w:history="1">
              <w:r w:rsidRPr="006B326C">
                <w:rPr>
                  <w:rStyle w:val="Hyperlink"/>
                  <w:sz w:val="28"/>
                  <w:szCs w:val="28"/>
                </w:rPr>
                <w:t>https://jitp.info/</w:t>
              </w:r>
            </w:hyperlink>
          </w:p>
        </w:tc>
        <w:tc>
          <w:tcPr>
            <w:tcW w:w="1786" w:type="dxa"/>
            <w:shd w:val="clear" w:color="auto" w:fill="FFFFFF" w:themeFill="background1"/>
          </w:tcPr>
          <w:p w14:paraId="44BF136D" w14:textId="2AD3AEC9" w:rsidR="005D0BF0" w:rsidRDefault="005D0BF0" w:rsidP="006B4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</w:t>
            </w:r>
          </w:p>
        </w:tc>
        <w:tc>
          <w:tcPr>
            <w:tcW w:w="3534" w:type="dxa"/>
            <w:shd w:val="clear" w:color="auto" w:fill="FFFFFF" w:themeFill="background1"/>
          </w:tcPr>
          <w:p w14:paraId="71591409" w14:textId="57BF04B1" w:rsidR="005D0BF0" w:rsidRDefault="005D0BF0" w:rsidP="006B4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Parenting </w:t>
            </w:r>
            <w:proofErr w:type="spellStart"/>
            <w:r>
              <w:rPr>
                <w:sz w:val="28"/>
                <w:szCs w:val="28"/>
              </w:rPr>
              <w:t>eNewsletters</w:t>
            </w:r>
            <w:proofErr w:type="spellEnd"/>
          </w:p>
        </w:tc>
      </w:tr>
    </w:tbl>
    <w:p w14:paraId="110F5207" w14:textId="3C97E9A7" w:rsidR="00350D36" w:rsidRPr="005D0BF0" w:rsidRDefault="005D0BF0" w:rsidP="005D0BF0">
      <w:pPr>
        <w:pStyle w:val="Footer"/>
        <w:spacing w:after="100" w:afterAutospacing="1"/>
        <w:rPr>
          <w:sz w:val="28"/>
          <w:szCs w:val="28"/>
        </w:rPr>
      </w:pPr>
      <w:r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64896" behindDoc="0" locked="0" layoutInCell="1" allowOverlap="1" wp14:anchorId="797791A6" wp14:editId="668D7A47">
            <wp:simplePos x="0" y="0"/>
            <wp:positionH relativeFrom="margin">
              <wp:posOffset>2219325</wp:posOffset>
            </wp:positionH>
            <wp:positionV relativeFrom="paragraph">
              <wp:posOffset>5588635</wp:posOffset>
            </wp:positionV>
            <wp:extent cx="729615" cy="662940"/>
            <wp:effectExtent l="0" t="0" r="0" b="3810"/>
            <wp:wrapNone/>
            <wp:docPr id="1" name="Picture 1" descr="Butterflies isolated over whi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erflies isolated over white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EFCFD"/>
                        </a:clrFrom>
                        <a:clrTo>
                          <a:srgbClr val="FEFCFD">
                            <a:alpha val="0"/>
                          </a:srgbClr>
                        </a:clrTo>
                      </a:clrChange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7695">
        <w:rPr>
          <w:rFonts w:ascii="Calibri" w:eastAsia="Times New Roman" w:hAnsi="Calibri" w:cs="Calibri"/>
          <w:b/>
          <w:bCs/>
          <w:noProof/>
          <w:color w:val="366092"/>
          <w:sz w:val="20"/>
          <w:szCs w:val="20"/>
        </w:rPr>
        <w:drawing>
          <wp:anchor distT="0" distB="0" distL="114300" distR="114300" simplePos="0" relativeHeight="251671040" behindDoc="1" locked="0" layoutInCell="1" allowOverlap="1" wp14:anchorId="3E5A614B" wp14:editId="16160A15">
            <wp:simplePos x="0" y="0"/>
            <wp:positionH relativeFrom="column">
              <wp:posOffset>6000750</wp:posOffset>
            </wp:positionH>
            <wp:positionV relativeFrom="paragraph">
              <wp:posOffset>5502910</wp:posOffset>
            </wp:positionV>
            <wp:extent cx="914400" cy="70629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FFICIAL Color Logo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062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1C69B" w14:textId="77777777" w:rsidR="00350D36" w:rsidRDefault="00350D36" w:rsidP="005D0BF0">
      <w:pPr>
        <w:spacing w:after="100" w:afterAutospacing="1" w:line="240" w:lineRule="auto"/>
        <w:contextualSpacing/>
        <w:rPr>
          <w:sz w:val="20"/>
          <w:szCs w:val="20"/>
        </w:rPr>
      </w:pPr>
    </w:p>
    <w:p w14:paraId="207761FB" w14:textId="77777777" w:rsidR="004D43E0" w:rsidRDefault="004D43E0" w:rsidP="006B0024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</w:p>
    <w:p w14:paraId="75787DD0" w14:textId="08B65AA2" w:rsidR="004D43E0" w:rsidRPr="003E46E4" w:rsidRDefault="004E7F94" w:rsidP="006B0024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4D43E0">
        <w:rPr>
          <w:sz w:val="19"/>
          <w:szCs w:val="19"/>
        </w:rPr>
        <w:t xml:space="preserve">Caring Connections Coalition: </w:t>
      </w:r>
      <w:r w:rsidR="004D43E0" w:rsidRPr="003E46E4">
        <w:rPr>
          <w:sz w:val="20"/>
          <w:szCs w:val="20"/>
        </w:rPr>
        <w:t>Resource Directory first developed in 2009 for the Caring Connections Coalition.</w:t>
      </w:r>
      <w:r w:rsidR="004D43E0">
        <w:rPr>
          <w:sz w:val="20"/>
          <w:szCs w:val="20"/>
        </w:rPr>
        <w:t xml:space="preserve"> Last updated </w:t>
      </w:r>
      <w:r w:rsidR="00350D36">
        <w:rPr>
          <w:sz w:val="20"/>
          <w:szCs w:val="20"/>
        </w:rPr>
        <w:t>December 2021</w:t>
      </w:r>
      <w:r w:rsidR="004D43E0">
        <w:rPr>
          <w:sz w:val="20"/>
          <w:szCs w:val="20"/>
        </w:rPr>
        <w:t>.</w:t>
      </w:r>
    </w:p>
    <w:p w14:paraId="1DF8E95A" w14:textId="5269C0F2" w:rsidR="00673725" w:rsidRPr="00CC4372" w:rsidRDefault="004D43E0" w:rsidP="005D0BF0">
      <w:pPr>
        <w:spacing w:after="100" w:afterAutospacing="1" w:line="240" w:lineRule="auto"/>
        <w:contextualSpacing/>
        <w:jc w:val="center"/>
        <w:rPr>
          <w:sz w:val="20"/>
          <w:szCs w:val="20"/>
        </w:rPr>
      </w:pPr>
      <w:r w:rsidRPr="00755A9A">
        <w:rPr>
          <w:sz w:val="20"/>
          <w:szCs w:val="20"/>
        </w:rPr>
        <w:t>Northeast Nebraska Public Health Department does not endorse or accept responsibility or liability for any services provided by any of the organizations listed</w:t>
      </w:r>
    </w:p>
    <w:sectPr w:rsidR="00673725" w:rsidRPr="00CC4372" w:rsidSect="00987F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A60BF" w14:textId="77777777" w:rsidR="00B64115" w:rsidRDefault="00B64115" w:rsidP="00871331">
      <w:pPr>
        <w:spacing w:after="0" w:line="240" w:lineRule="auto"/>
      </w:pPr>
      <w:r>
        <w:separator/>
      </w:r>
    </w:p>
  </w:endnote>
  <w:endnote w:type="continuationSeparator" w:id="0">
    <w:p w14:paraId="42B1C730" w14:textId="77777777" w:rsidR="00B64115" w:rsidRDefault="00B64115" w:rsidP="00871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1C76F" w14:textId="77777777" w:rsidR="00B64115" w:rsidRDefault="00B64115" w:rsidP="00871331">
      <w:pPr>
        <w:spacing w:after="0" w:line="240" w:lineRule="auto"/>
      </w:pPr>
      <w:r>
        <w:separator/>
      </w:r>
    </w:p>
  </w:footnote>
  <w:footnote w:type="continuationSeparator" w:id="0">
    <w:p w14:paraId="2B961A1C" w14:textId="77777777" w:rsidR="00B64115" w:rsidRDefault="00B64115" w:rsidP="008713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5D4"/>
    <w:rsid w:val="00165772"/>
    <w:rsid w:val="0019349C"/>
    <w:rsid w:val="002160BD"/>
    <w:rsid w:val="002829B7"/>
    <w:rsid w:val="002D3F7C"/>
    <w:rsid w:val="003415D4"/>
    <w:rsid w:val="00350095"/>
    <w:rsid w:val="00350D36"/>
    <w:rsid w:val="004D43E0"/>
    <w:rsid w:val="004E7F94"/>
    <w:rsid w:val="0055001F"/>
    <w:rsid w:val="00564121"/>
    <w:rsid w:val="00577695"/>
    <w:rsid w:val="00584797"/>
    <w:rsid w:val="005D0BF0"/>
    <w:rsid w:val="00673725"/>
    <w:rsid w:val="006B39FB"/>
    <w:rsid w:val="006B4647"/>
    <w:rsid w:val="007356D8"/>
    <w:rsid w:val="007547EC"/>
    <w:rsid w:val="00857AA6"/>
    <w:rsid w:val="00871331"/>
    <w:rsid w:val="009806ED"/>
    <w:rsid w:val="00987F0C"/>
    <w:rsid w:val="00A670F7"/>
    <w:rsid w:val="00AD10CC"/>
    <w:rsid w:val="00B52B50"/>
    <w:rsid w:val="00B64115"/>
    <w:rsid w:val="00B7494D"/>
    <w:rsid w:val="00C05BD5"/>
    <w:rsid w:val="00C14EFA"/>
    <w:rsid w:val="00CC4372"/>
    <w:rsid w:val="00CF5E69"/>
    <w:rsid w:val="00E25403"/>
    <w:rsid w:val="00F836ED"/>
    <w:rsid w:val="00F9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66A1AF"/>
  <w15:chartTrackingRefBased/>
  <w15:docId w15:val="{5A9E72A3-2275-41CF-A0D5-4814EA75D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331"/>
  </w:style>
  <w:style w:type="paragraph" w:styleId="Footer">
    <w:name w:val="footer"/>
    <w:basedOn w:val="Normal"/>
    <w:link w:val="FooterChar"/>
    <w:uiPriority w:val="99"/>
    <w:unhideWhenUsed/>
    <w:rsid w:val="008713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331"/>
  </w:style>
  <w:style w:type="character" w:styleId="Hyperlink">
    <w:name w:val="Hyperlink"/>
    <w:basedOn w:val="DefaultParagraphFont"/>
    <w:uiPriority w:val="99"/>
    <w:unhideWhenUsed/>
    <w:rsid w:val="007356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6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70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oystown.org" TargetMode="External"/><Relationship Id="rId13" Type="http://schemas.openxmlformats.org/officeDocument/2006/relationships/hyperlink" Target="mailto:info@mops.org" TargetMode="External"/><Relationship Id="rId18" Type="http://schemas.openxmlformats.org/officeDocument/2006/relationships/hyperlink" Target="https://jitp.info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dhhs.ne.gov/Pages/Nebraska-Family-Helpline.aspx" TargetMode="External"/><Relationship Id="rId12" Type="http://schemas.openxmlformats.org/officeDocument/2006/relationships/hyperlink" Target="http://www.mops.org/" TargetMode="External"/><Relationship Id="rId17" Type="http://schemas.openxmlformats.org/officeDocument/2006/relationships/hyperlink" Target="https://nifa.usda.gov/program/child-and-family-developmen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lfsneb.org/service/centers-for-healthy-families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nencap.org/services/healthy-families/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hyperlink" Target="https://www.answers4families.org/" TargetMode="External"/><Relationship Id="rId10" Type="http://schemas.openxmlformats.org/officeDocument/2006/relationships/hyperlink" Target="http://www.fotolia.com/id/9939987" TargetMode="External"/><Relationship Id="rId19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1.png"/><Relationship Id="rId14" Type="http://schemas.openxmlformats.org/officeDocument/2006/relationships/hyperlink" Target="http://goodlifecounseling.com/?page_id=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Zarate</dc:creator>
  <cp:keywords/>
  <dc:description/>
  <cp:lastModifiedBy>Kate Schultz</cp:lastModifiedBy>
  <cp:revision>3</cp:revision>
  <cp:lastPrinted>2018-12-07T21:37:00Z</cp:lastPrinted>
  <dcterms:created xsi:type="dcterms:W3CDTF">2021-12-28T17:49:00Z</dcterms:created>
  <dcterms:modified xsi:type="dcterms:W3CDTF">2021-12-28T18:00:00Z</dcterms:modified>
</cp:coreProperties>
</file>